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EDA7" w14:textId="77777777" w:rsidR="00BB4713" w:rsidRDefault="00BB4713">
      <w:pPr>
        <w:jc w:val="center"/>
        <w:rPr>
          <w:rFonts w:ascii="Palatino Linotype" w:hAnsi="Palatino Linotype"/>
          <w:b/>
          <w:noProof/>
          <w:sz w:val="36"/>
        </w:rPr>
      </w:pPr>
      <w:r w:rsidRPr="00BB4713">
        <w:rPr>
          <w:rFonts w:ascii="Palatino Linotype" w:hAnsi="Palatino Linotype"/>
          <w:b/>
          <w:noProof/>
          <w:sz w:val="36"/>
        </w:rPr>
        <w:t>DoubleTree by Hilton Harrogate Majestic Hotel &amp; Spa</w:t>
      </w:r>
    </w:p>
    <w:p w14:paraId="2CFEBCB6" w14:textId="74E8D3BD" w:rsidR="00277C2D" w:rsidRPr="0073241B" w:rsidRDefault="00277C2D">
      <w:pPr>
        <w:jc w:val="center"/>
        <w:rPr>
          <w:rFonts w:ascii="Palatino Linotype" w:hAnsi="Palatino Linotype"/>
          <w:sz w:val="20"/>
          <w:szCs w:val="20"/>
        </w:rPr>
      </w:pPr>
      <w:r w:rsidRPr="0073241B">
        <w:rPr>
          <w:rFonts w:ascii="Palatino Linotype" w:hAnsi="Palatino Linotype"/>
          <w:noProof/>
          <w:sz w:val="20"/>
          <w:szCs w:val="20"/>
        </w:rPr>
        <w:t>Ripon Road, Harrogate, North Yorkshire HG1 2HU</w:t>
      </w:r>
    </w:p>
    <w:p w14:paraId="439A5F12" w14:textId="77777777" w:rsidR="00277C2D" w:rsidRPr="0073241B" w:rsidRDefault="00277C2D">
      <w:pPr>
        <w:jc w:val="center"/>
        <w:rPr>
          <w:rFonts w:ascii="Palatino Linotype" w:hAnsi="Palatino Linotype"/>
          <w:sz w:val="20"/>
          <w:szCs w:val="20"/>
        </w:rPr>
      </w:pPr>
      <w:r w:rsidRPr="0073241B">
        <w:rPr>
          <w:rFonts w:ascii="Palatino Linotype" w:hAnsi="Palatino Linotype"/>
          <w:sz w:val="20"/>
          <w:szCs w:val="20"/>
        </w:rPr>
        <w:t xml:space="preserve">Tel: </w:t>
      </w:r>
      <w:r w:rsidRPr="0073241B">
        <w:rPr>
          <w:rFonts w:ascii="Palatino Linotype" w:hAnsi="Palatino Linotype"/>
          <w:noProof/>
          <w:sz w:val="20"/>
          <w:szCs w:val="20"/>
        </w:rPr>
        <w:t>01423 700 300</w:t>
      </w:r>
      <w:r w:rsidRPr="0073241B">
        <w:rPr>
          <w:rFonts w:ascii="Palatino Linotype" w:hAnsi="Palatino Linotype"/>
          <w:sz w:val="20"/>
          <w:szCs w:val="20"/>
        </w:rPr>
        <w:tab/>
        <w:t xml:space="preserve">Fax: </w:t>
      </w:r>
      <w:r w:rsidRPr="0073241B">
        <w:rPr>
          <w:rFonts w:ascii="Palatino Linotype" w:hAnsi="Palatino Linotype"/>
          <w:noProof/>
          <w:sz w:val="20"/>
          <w:szCs w:val="20"/>
        </w:rPr>
        <w:t>01423 502 283</w:t>
      </w:r>
    </w:p>
    <w:p w14:paraId="143DFDEC" w14:textId="77777777" w:rsidR="00277C2D" w:rsidRDefault="00277C2D">
      <w:pPr>
        <w:jc w:val="both"/>
        <w:rPr>
          <w:sz w:val="24"/>
        </w:rPr>
      </w:pPr>
    </w:p>
    <w:p w14:paraId="29430C0B" w14:textId="590589EE" w:rsidR="00277C2D" w:rsidRDefault="009B302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69785A4" wp14:editId="71D02417">
            <wp:extent cx="6127750" cy="3657600"/>
            <wp:effectExtent l="19050" t="1905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657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31DC83" w14:textId="66BDF8DA" w:rsidR="00277C2D" w:rsidRPr="003B438D" w:rsidRDefault="00277C2D">
      <w:pPr>
        <w:pStyle w:val="BodyText"/>
        <w:spacing w:before="120" w:after="120"/>
        <w:jc w:val="center"/>
        <w:rPr>
          <w:rFonts w:ascii="Palatino Linotype" w:hAnsi="Palatino Linotype"/>
        </w:rPr>
      </w:pPr>
      <w:r w:rsidRPr="003B438D">
        <w:rPr>
          <w:rFonts w:ascii="Palatino Linotype" w:hAnsi="Palatino Linotype"/>
          <w:b/>
        </w:rPr>
        <w:t xml:space="preserve">From M1 - </w:t>
      </w:r>
      <w:r w:rsidRPr="003B438D">
        <w:rPr>
          <w:rFonts w:ascii="Palatino Linotype" w:hAnsi="Palatino Linotype"/>
        </w:rPr>
        <w:t xml:space="preserve">Follow M1 north to A1 (M), take the </w:t>
      </w:r>
      <w:r w:rsidR="00582567" w:rsidRPr="003B438D">
        <w:rPr>
          <w:rFonts w:ascii="Palatino Linotype" w:hAnsi="Palatino Linotype"/>
        </w:rPr>
        <w:t>Harrogate</w:t>
      </w:r>
      <w:r w:rsidRPr="003B438D">
        <w:rPr>
          <w:rFonts w:ascii="Palatino Linotype" w:hAnsi="Palatino Linotype"/>
        </w:rPr>
        <w:t xml:space="preserve"> exit and follow A</w:t>
      </w:r>
      <w:r w:rsidR="00582567" w:rsidRPr="003B438D">
        <w:rPr>
          <w:rFonts w:ascii="Palatino Linotype" w:hAnsi="Palatino Linotype"/>
        </w:rPr>
        <w:t>59</w:t>
      </w:r>
      <w:r w:rsidRPr="003B438D">
        <w:rPr>
          <w:rFonts w:ascii="Palatino Linotype" w:hAnsi="Palatino Linotype"/>
        </w:rPr>
        <w:t xml:space="preserve"> to Harrogate.</w:t>
      </w:r>
    </w:p>
    <w:p w14:paraId="6FE5513F" w14:textId="77777777" w:rsidR="00277C2D" w:rsidRPr="003B438D" w:rsidRDefault="00277C2D">
      <w:pPr>
        <w:pStyle w:val="BodyText"/>
        <w:spacing w:before="120" w:after="120"/>
        <w:jc w:val="center"/>
        <w:rPr>
          <w:rFonts w:ascii="Palatino Linotype" w:hAnsi="Palatino Linotype"/>
        </w:rPr>
      </w:pPr>
      <w:r w:rsidRPr="003B438D">
        <w:rPr>
          <w:rFonts w:ascii="Palatino Linotype" w:hAnsi="Palatino Linotype"/>
          <w:b/>
        </w:rPr>
        <w:t xml:space="preserve">From M62 - </w:t>
      </w:r>
      <w:r w:rsidRPr="003B438D">
        <w:rPr>
          <w:rFonts w:ascii="Palatino Linotype" w:hAnsi="Palatino Linotype"/>
        </w:rPr>
        <w:t>leave at junction 29 and join the M1 – Northbound, then follow as above.</w:t>
      </w:r>
    </w:p>
    <w:p w14:paraId="4B6ADEEA" w14:textId="77777777" w:rsidR="00277C2D" w:rsidRPr="003B438D" w:rsidRDefault="00277C2D">
      <w:pPr>
        <w:pStyle w:val="BodyText"/>
        <w:spacing w:before="120" w:after="120"/>
        <w:jc w:val="center"/>
        <w:rPr>
          <w:rFonts w:ascii="Palatino Linotype" w:hAnsi="Palatino Linotype"/>
        </w:rPr>
      </w:pPr>
      <w:r w:rsidRPr="003B438D">
        <w:rPr>
          <w:rFonts w:ascii="Palatino Linotype" w:hAnsi="Palatino Linotype"/>
          <w:b/>
        </w:rPr>
        <w:t xml:space="preserve">From A1 (heading south) - </w:t>
      </w:r>
      <w:r w:rsidRPr="003B438D">
        <w:rPr>
          <w:rFonts w:ascii="Palatino Linotype" w:hAnsi="Palatino Linotype"/>
        </w:rPr>
        <w:t>take the York / Harrogate exit and follow A59 to Harrogate</w:t>
      </w:r>
    </w:p>
    <w:p w14:paraId="5DF688C1" w14:textId="2924E983" w:rsidR="00277C2D" w:rsidRDefault="009B302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DEEDD5C" wp14:editId="4D17E7D0">
            <wp:extent cx="6127750" cy="3746500"/>
            <wp:effectExtent l="19050" t="1905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746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E93478" w14:textId="77777777" w:rsidR="00277C2D" w:rsidRDefault="00277C2D">
      <w:pPr>
        <w:pStyle w:val="PlainText"/>
        <w:spacing w:before="120"/>
        <w:jc w:val="center"/>
        <w:rPr>
          <w:rFonts w:eastAsia="MS Mincho"/>
        </w:rPr>
      </w:pPr>
      <w:r>
        <w:rPr>
          <w:rFonts w:ascii="Arial Narrow" w:eastAsia="MS Mincho" w:hAnsi="Arial Narrow"/>
          <w:sz w:val="12"/>
        </w:rPr>
        <w:t>Reproduced from the Infomap, PJsoft Ordnance Survey map by permission of Ordnance Survey on behalf of the controller of Her Majesty’s Stationery Office, © Crown Copyright MC 100029112</w:t>
      </w:r>
    </w:p>
    <w:p w14:paraId="6E8ED00F" w14:textId="77777777" w:rsidR="00277C2D" w:rsidRDefault="00277C2D">
      <w:pPr>
        <w:jc w:val="center"/>
        <w:rPr>
          <w:sz w:val="24"/>
        </w:rPr>
      </w:pPr>
    </w:p>
    <w:p w14:paraId="77D0C1F0" w14:textId="77777777" w:rsidR="00277C2D" w:rsidRDefault="00277C2D">
      <w:pPr>
        <w:jc w:val="center"/>
        <w:rPr>
          <w:sz w:val="24"/>
        </w:rPr>
        <w:sectPr w:rsidR="00277C2D" w:rsidSect="007324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80" w:right="1134" w:bottom="249" w:left="1134" w:header="113" w:footer="567" w:gutter="0"/>
          <w:pgNumType w:start="1"/>
          <w:cols w:space="720"/>
          <w:docGrid w:linePitch="381"/>
        </w:sectPr>
      </w:pPr>
    </w:p>
    <w:p w14:paraId="1EAD0302" w14:textId="77777777" w:rsidR="00277C2D" w:rsidRDefault="00277C2D">
      <w:pPr>
        <w:jc w:val="center"/>
        <w:rPr>
          <w:sz w:val="4"/>
        </w:rPr>
      </w:pPr>
    </w:p>
    <w:p w14:paraId="6E593013" w14:textId="77777777" w:rsidR="00277C2D" w:rsidRDefault="00277C2D">
      <w:pPr>
        <w:jc w:val="center"/>
        <w:rPr>
          <w:sz w:val="4"/>
        </w:rPr>
      </w:pPr>
    </w:p>
    <w:p w14:paraId="6E964CA0" w14:textId="77777777" w:rsidR="00277C2D" w:rsidRDefault="00277C2D">
      <w:pPr>
        <w:jc w:val="center"/>
        <w:rPr>
          <w:sz w:val="4"/>
        </w:rPr>
      </w:pPr>
    </w:p>
    <w:p w14:paraId="17067C8E" w14:textId="77777777" w:rsidR="00277C2D" w:rsidRDefault="00277C2D">
      <w:pPr>
        <w:jc w:val="center"/>
        <w:rPr>
          <w:sz w:val="4"/>
        </w:rPr>
      </w:pPr>
    </w:p>
    <w:p w14:paraId="6EE512BF" w14:textId="77777777" w:rsidR="00277C2D" w:rsidRDefault="00277C2D">
      <w:pPr>
        <w:pStyle w:val="Heading1"/>
      </w:pPr>
    </w:p>
    <w:p w14:paraId="650D2E4F" w14:textId="77777777" w:rsidR="00277C2D" w:rsidRPr="003B438D" w:rsidRDefault="00277C2D">
      <w:pPr>
        <w:pStyle w:val="Heading1"/>
        <w:rPr>
          <w:rFonts w:ascii="Palatino Linotype" w:hAnsi="Palatino Linotype"/>
          <w:sz w:val="24"/>
        </w:rPr>
      </w:pPr>
    </w:p>
    <w:p w14:paraId="45B66F88" w14:textId="77777777" w:rsidR="00277C2D" w:rsidRPr="003B438D" w:rsidRDefault="00277C2D">
      <w:pPr>
        <w:pStyle w:val="Heading1"/>
        <w:rPr>
          <w:rFonts w:ascii="Palatino Linotype" w:hAnsi="Palatino Linotype"/>
          <w:b w:val="0"/>
          <w:sz w:val="24"/>
          <w:u w:val="none"/>
        </w:rPr>
      </w:pPr>
      <w:r w:rsidRPr="003B438D">
        <w:rPr>
          <w:rFonts w:ascii="Palatino Linotype" w:hAnsi="Palatino Linotype"/>
          <w:sz w:val="24"/>
        </w:rPr>
        <w:t>DIRECTIONS FROM THE NORTH – LEEDS</w:t>
      </w:r>
    </w:p>
    <w:p w14:paraId="02E17E4A" w14:textId="77777777" w:rsidR="00277C2D" w:rsidRPr="003B438D" w:rsidRDefault="00277C2D">
      <w:pPr>
        <w:rPr>
          <w:rFonts w:ascii="Palatino Linotype" w:hAnsi="Palatino Linotype"/>
        </w:rPr>
      </w:pPr>
    </w:p>
    <w:p w14:paraId="1FB6941B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Take M62 Leeds then take M621 which will lead onto A61, follow signs</w:t>
      </w:r>
    </w:p>
    <w:p w14:paraId="3A5CA4A1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for Harrogate, once in Harrogate follow the signs for town centre keeping</w:t>
      </w:r>
    </w:p>
    <w:p w14:paraId="0F2496A6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on the A61, after the second roundabout you will enter a </w:t>
      </w:r>
      <w:proofErr w:type="gramStart"/>
      <w:r w:rsidRPr="003B438D">
        <w:rPr>
          <w:rFonts w:ascii="Palatino Linotype" w:hAnsi="Palatino Linotype"/>
          <w:sz w:val="24"/>
        </w:rPr>
        <w:t>one way</w:t>
      </w:r>
      <w:proofErr w:type="gramEnd"/>
      <w:r w:rsidRPr="003B438D">
        <w:rPr>
          <w:rFonts w:ascii="Palatino Linotype" w:hAnsi="Palatino Linotype"/>
          <w:sz w:val="24"/>
        </w:rPr>
        <w:t xml:space="preserve"> system keep </w:t>
      </w:r>
    </w:p>
    <w:p w14:paraId="09B40FD6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on the inner </w:t>
      </w:r>
      <w:proofErr w:type="gramStart"/>
      <w:r w:rsidRPr="003B438D">
        <w:rPr>
          <w:rFonts w:ascii="Palatino Linotype" w:hAnsi="Palatino Linotype"/>
          <w:sz w:val="24"/>
        </w:rPr>
        <w:t>left hand</w:t>
      </w:r>
      <w:proofErr w:type="gramEnd"/>
      <w:r w:rsidRPr="003B438D">
        <w:rPr>
          <w:rFonts w:ascii="Palatino Linotype" w:hAnsi="Palatino Linotype"/>
          <w:sz w:val="24"/>
        </w:rPr>
        <w:t xml:space="preserve"> lane, go straight down Parliament Street, past “Bettys”</w:t>
      </w:r>
    </w:p>
    <w:p w14:paraId="5BD03AB0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on your </w:t>
      </w:r>
      <w:proofErr w:type="gramStart"/>
      <w:r w:rsidRPr="003B438D">
        <w:rPr>
          <w:rFonts w:ascii="Palatino Linotype" w:hAnsi="Palatino Linotype"/>
          <w:sz w:val="24"/>
        </w:rPr>
        <w:t>left hand</w:t>
      </w:r>
      <w:proofErr w:type="gramEnd"/>
      <w:r w:rsidRPr="003B438D">
        <w:rPr>
          <w:rFonts w:ascii="Palatino Linotype" w:hAnsi="Palatino Linotype"/>
          <w:sz w:val="24"/>
        </w:rPr>
        <w:t xml:space="preserve"> side, go through the lights at the bottom of the hill the St.</w:t>
      </w:r>
    </w:p>
    <w:p w14:paraId="5E6869BF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George is on your left, turn right onto Springfield Avenue, car park entrance</w:t>
      </w:r>
    </w:p>
    <w:p w14:paraId="66ADAF3C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is on your right.</w:t>
      </w:r>
    </w:p>
    <w:p w14:paraId="30286B63" w14:textId="77777777" w:rsidR="00277C2D" w:rsidRPr="003B438D" w:rsidRDefault="00277C2D">
      <w:pPr>
        <w:rPr>
          <w:rFonts w:ascii="Palatino Linotype" w:hAnsi="Palatino Linotype"/>
          <w:sz w:val="24"/>
        </w:rPr>
      </w:pPr>
    </w:p>
    <w:p w14:paraId="19AC7F99" w14:textId="77777777" w:rsidR="00277C2D" w:rsidRPr="003B438D" w:rsidRDefault="00277C2D">
      <w:pPr>
        <w:pStyle w:val="Heading2"/>
        <w:rPr>
          <w:rFonts w:ascii="Palatino Linotype" w:hAnsi="Palatino Linotype"/>
        </w:rPr>
      </w:pPr>
    </w:p>
    <w:p w14:paraId="09A7C0C4" w14:textId="77777777" w:rsidR="00277C2D" w:rsidRPr="003B438D" w:rsidRDefault="00277C2D">
      <w:pPr>
        <w:pStyle w:val="Heading2"/>
        <w:rPr>
          <w:rFonts w:ascii="Palatino Linotype" w:hAnsi="Palatino Linotype"/>
          <w:b w:val="0"/>
          <w:u w:val="none"/>
        </w:rPr>
      </w:pPr>
      <w:r w:rsidRPr="003B438D">
        <w:rPr>
          <w:rFonts w:ascii="Palatino Linotype" w:hAnsi="Palatino Linotype"/>
        </w:rPr>
        <w:t>DIRECTIONS FROM THE SOUTH – WETHERBY</w:t>
      </w:r>
    </w:p>
    <w:p w14:paraId="039ACAD1" w14:textId="77777777" w:rsidR="00277C2D" w:rsidRPr="003B438D" w:rsidRDefault="00277C2D">
      <w:pPr>
        <w:rPr>
          <w:rFonts w:ascii="Palatino Linotype" w:hAnsi="Palatino Linotype"/>
        </w:rPr>
      </w:pPr>
    </w:p>
    <w:p w14:paraId="64635C76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Follow the signs for the A661 to Harrogate, you will see the Yorkshire Show</w:t>
      </w:r>
    </w:p>
    <w:p w14:paraId="52DEFEF8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Ground and Sainsburys on your left. </w:t>
      </w:r>
      <w:proofErr w:type="gramStart"/>
      <w:r w:rsidRPr="003B438D">
        <w:rPr>
          <w:rFonts w:ascii="Palatino Linotype" w:hAnsi="Palatino Linotype"/>
          <w:sz w:val="24"/>
        </w:rPr>
        <w:t>Continue on</w:t>
      </w:r>
      <w:proofErr w:type="gramEnd"/>
      <w:r w:rsidRPr="003B438D">
        <w:rPr>
          <w:rFonts w:ascii="Palatino Linotype" w:hAnsi="Palatino Linotype"/>
          <w:sz w:val="24"/>
        </w:rPr>
        <w:t xml:space="preserve"> until the next roundabout</w:t>
      </w:r>
    </w:p>
    <w:p w14:paraId="4FE863B5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turn left and follow the town centre signs to the next roundabout, turn right </w:t>
      </w:r>
    </w:p>
    <w:p w14:paraId="2145FB03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you are now on the “one way system” stay in the inner </w:t>
      </w:r>
      <w:proofErr w:type="gramStart"/>
      <w:r w:rsidRPr="003B438D">
        <w:rPr>
          <w:rFonts w:ascii="Palatino Linotype" w:hAnsi="Palatino Linotype"/>
          <w:sz w:val="24"/>
        </w:rPr>
        <w:t>left hand</w:t>
      </w:r>
      <w:proofErr w:type="gramEnd"/>
      <w:r w:rsidRPr="003B438D">
        <w:rPr>
          <w:rFonts w:ascii="Palatino Linotype" w:hAnsi="Palatino Linotype"/>
          <w:sz w:val="24"/>
        </w:rPr>
        <w:t xml:space="preserve"> lane, you </w:t>
      </w:r>
    </w:p>
    <w:p w14:paraId="14BB56EB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will see Bettys on your left, continue down through the traffic lights at the</w:t>
      </w:r>
    </w:p>
    <w:p w14:paraId="72022B04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bottom of the hill you will see the St. George on the left turn first right on to</w:t>
      </w:r>
    </w:p>
    <w:p w14:paraId="58393AC1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Springfield Avenue the car park is on the </w:t>
      </w:r>
      <w:proofErr w:type="gramStart"/>
      <w:r w:rsidRPr="003B438D">
        <w:rPr>
          <w:rFonts w:ascii="Palatino Linotype" w:hAnsi="Palatino Linotype"/>
          <w:sz w:val="24"/>
        </w:rPr>
        <w:t>right hand</w:t>
      </w:r>
      <w:proofErr w:type="gramEnd"/>
      <w:r w:rsidRPr="003B438D">
        <w:rPr>
          <w:rFonts w:ascii="Palatino Linotype" w:hAnsi="Palatino Linotype"/>
          <w:sz w:val="24"/>
        </w:rPr>
        <w:t xml:space="preserve"> side.</w:t>
      </w:r>
    </w:p>
    <w:p w14:paraId="268FD329" w14:textId="77777777" w:rsidR="00277C2D" w:rsidRPr="003B438D" w:rsidRDefault="00277C2D">
      <w:pPr>
        <w:rPr>
          <w:rFonts w:ascii="Palatino Linotype" w:hAnsi="Palatino Linotype"/>
          <w:sz w:val="24"/>
        </w:rPr>
      </w:pPr>
    </w:p>
    <w:p w14:paraId="76A48596" w14:textId="77777777" w:rsidR="00277C2D" w:rsidRPr="003B438D" w:rsidRDefault="00277C2D">
      <w:pPr>
        <w:pStyle w:val="Heading2"/>
        <w:rPr>
          <w:rFonts w:ascii="Palatino Linotype" w:hAnsi="Palatino Linotype"/>
        </w:rPr>
      </w:pPr>
    </w:p>
    <w:p w14:paraId="20A5C674" w14:textId="77777777" w:rsidR="00277C2D" w:rsidRPr="003B438D" w:rsidRDefault="00277C2D">
      <w:pPr>
        <w:pStyle w:val="Heading2"/>
        <w:rPr>
          <w:rFonts w:ascii="Palatino Linotype" w:hAnsi="Palatino Linotype"/>
        </w:rPr>
      </w:pPr>
      <w:r w:rsidRPr="003B438D">
        <w:rPr>
          <w:rFonts w:ascii="Palatino Linotype" w:hAnsi="Palatino Linotype"/>
        </w:rPr>
        <w:t>DIRECTIONS FROM YORK</w:t>
      </w:r>
    </w:p>
    <w:p w14:paraId="12BB0677" w14:textId="77777777" w:rsidR="00277C2D" w:rsidRPr="003B438D" w:rsidRDefault="00277C2D">
      <w:pPr>
        <w:rPr>
          <w:rFonts w:ascii="Palatino Linotype" w:hAnsi="Palatino Linotype"/>
          <w:b/>
          <w:sz w:val="24"/>
          <w:u w:val="single"/>
        </w:rPr>
      </w:pPr>
    </w:p>
    <w:p w14:paraId="2BF3D128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Follow the signs for the A59 through Knaresborough and Starbeck, turn </w:t>
      </w:r>
    </w:p>
    <w:p w14:paraId="43ABC1C6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right at the Empress Roundabout, you will see the fire station and Jewsons</w:t>
      </w:r>
    </w:p>
    <w:p w14:paraId="2F35A564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wood yard on your left. At the next traffic lights turn left onto Kings Road </w:t>
      </w:r>
    </w:p>
    <w:p w14:paraId="3816CCB6" w14:textId="77777777" w:rsidR="00277C2D" w:rsidRPr="003B438D" w:rsidRDefault="00277C2D">
      <w:pPr>
        <w:rPr>
          <w:rFonts w:ascii="Palatino Linotype" w:hAnsi="Palatino Linotype"/>
          <w:sz w:val="24"/>
        </w:rPr>
      </w:pPr>
      <w:proofErr w:type="gramStart"/>
      <w:r w:rsidRPr="003B438D">
        <w:rPr>
          <w:rFonts w:ascii="Palatino Linotype" w:hAnsi="Palatino Linotype"/>
          <w:sz w:val="24"/>
        </w:rPr>
        <w:t>continue on</w:t>
      </w:r>
      <w:proofErr w:type="gramEnd"/>
      <w:r w:rsidRPr="003B438D">
        <w:rPr>
          <w:rFonts w:ascii="Palatino Linotype" w:hAnsi="Palatino Linotype"/>
          <w:sz w:val="24"/>
        </w:rPr>
        <w:t xml:space="preserve"> until the next traffic lights turn right onto Springfield Avenue</w:t>
      </w:r>
    </w:p>
    <w:p w14:paraId="5DB844B9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the car park entrance is at the top of the road.</w:t>
      </w:r>
    </w:p>
    <w:p w14:paraId="0131488C" w14:textId="77777777" w:rsidR="00277C2D" w:rsidRPr="003B438D" w:rsidRDefault="00277C2D">
      <w:pPr>
        <w:rPr>
          <w:rFonts w:ascii="Palatino Linotype" w:hAnsi="Palatino Linotype"/>
          <w:sz w:val="24"/>
        </w:rPr>
      </w:pPr>
    </w:p>
    <w:p w14:paraId="5AB8E672" w14:textId="77777777" w:rsidR="00277C2D" w:rsidRPr="003B438D" w:rsidRDefault="00277C2D">
      <w:pPr>
        <w:pStyle w:val="Heading2"/>
        <w:rPr>
          <w:rFonts w:ascii="Palatino Linotype" w:hAnsi="Palatino Linotype"/>
        </w:rPr>
      </w:pPr>
    </w:p>
    <w:p w14:paraId="026D771D" w14:textId="77777777" w:rsidR="00277C2D" w:rsidRPr="003B438D" w:rsidRDefault="00277C2D">
      <w:pPr>
        <w:pStyle w:val="Heading2"/>
        <w:rPr>
          <w:rFonts w:ascii="Palatino Linotype" w:hAnsi="Palatino Linotype"/>
        </w:rPr>
      </w:pPr>
      <w:r w:rsidRPr="003B438D">
        <w:rPr>
          <w:rFonts w:ascii="Palatino Linotype" w:hAnsi="Palatino Linotype"/>
        </w:rPr>
        <w:t xml:space="preserve">DIRECTIONS FROM RIPON </w:t>
      </w:r>
      <w:proofErr w:type="gramStart"/>
      <w:r w:rsidRPr="003B438D">
        <w:rPr>
          <w:rFonts w:ascii="Palatino Linotype" w:hAnsi="Palatino Linotype"/>
        </w:rPr>
        <w:t>NORTH EAST</w:t>
      </w:r>
      <w:proofErr w:type="gramEnd"/>
    </w:p>
    <w:p w14:paraId="3C7F4E5B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 xml:space="preserve"> </w:t>
      </w:r>
    </w:p>
    <w:p w14:paraId="7AEDC316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Follow the signs for the A61 to Harrogate, go straight across the roundabout</w:t>
      </w:r>
    </w:p>
    <w:p w14:paraId="0E622585" w14:textId="77777777" w:rsidR="00277C2D" w:rsidRPr="003B438D" w:rsidRDefault="00277C2D">
      <w:pPr>
        <w:rPr>
          <w:rFonts w:ascii="Palatino Linotype" w:hAnsi="Palatino Linotype"/>
          <w:sz w:val="24"/>
        </w:rPr>
      </w:pPr>
      <w:r w:rsidRPr="003B438D">
        <w:rPr>
          <w:rFonts w:ascii="Palatino Linotype" w:hAnsi="Palatino Linotype"/>
          <w:sz w:val="24"/>
        </w:rPr>
        <w:t>follow the town centre signs turn left onto Springfield Avenue, the car park entrance is on your right.</w:t>
      </w:r>
    </w:p>
    <w:p w14:paraId="664622FA" w14:textId="77777777" w:rsidR="00277C2D" w:rsidRPr="003B438D" w:rsidRDefault="00277C2D">
      <w:pPr>
        <w:rPr>
          <w:rFonts w:ascii="Palatino Linotype" w:hAnsi="Palatino Linotype"/>
          <w:sz w:val="24"/>
        </w:rPr>
      </w:pPr>
    </w:p>
    <w:p w14:paraId="2BB8AB7C" w14:textId="77777777" w:rsidR="00277C2D" w:rsidRPr="003B438D" w:rsidRDefault="00277C2D">
      <w:pPr>
        <w:rPr>
          <w:rFonts w:ascii="Palatino Linotype" w:hAnsi="Palatino Linotype"/>
          <w:sz w:val="24"/>
        </w:rPr>
      </w:pPr>
    </w:p>
    <w:sectPr w:rsidR="00277C2D" w:rsidRPr="003B43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562" w:right="1440" w:bottom="562" w:left="1440" w:header="562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C26D" w14:textId="77777777" w:rsidR="00441AED" w:rsidRDefault="00441AED">
      <w:r>
        <w:separator/>
      </w:r>
    </w:p>
  </w:endnote>
  <w:endnote w:type="continuationSeparator" w:id="0">
    <w:p w14:paraId="2C12CA6D" w14:textId="77777777" w:rsidR="00441AED" w:rsidRDefault="004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87FC" w14:textId="77777777" w:rsidR="003B438D" w:rsidRDefault="003B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44CB" w14:textId="77777777" w:rsidR="003B438D" w:rsidRDefault="003B438D">
    <w:pPr>
      <w:pStyle w:val="Footer"/>
      <w:jc w:val="center"/>
      <w:rPr>
        <w:sz w:val="16"/>
      </w:rPr>
    </w:pPr>
    <w:r>
      <w:rPr>
        <w:rFonts w:ascii="Arial Narrow" w:hAnsi="Arial Narrow"/>
        <w:sz w:val="16"/>
      </w:rPr>
      <w:t xml:space="preserve">Map produced by </w:t>
    </w:r>
    <w:hyperlink r:id="rId1" w:history="1">
      <w:r>
        <w:rPr>
          <w:rStyle w:val="Hyperlink"/>
          <w:rFonts w:ascii="Arial Narrow" w:hAnsi="Arial Narrow"/>
          <w:b/>
          <w:color w:val="000080"/>
          <w:sz w:val="16"/>
          <w:u w:val="none"/>
        </w:rPr>
        <w:t>www.faxad.co.uk</w:t>
      </w:r>
    </w:hyperlink>
    <w:r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sz w:val="16"/>
      </w:rPr>
      <w:t>Tel: 0118 9512200</w:t>
    </w:r>
  </w:p>
  <w:p w14:paraId="60A2D88A" w14:textId="77777777" w:rsidR="003B438D" w:rsidRDefault="003B4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6A6F" w14:textId="77777777" w:rsidR="003B438D" w:rsidRDefault="003B43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B7A8" w14:textId="77777777" w:rsidR="003B438D" w:rsidRDefault="003B43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6A61" w14:textId="77777777" w:rsidR="003B438D" w:rsidRDefault="003B438D">
    <w:pPr>
      <w:pStyle w:val="Footer"/>
      <w:jc w:val="center"/>
      <w:rPr>
        <w:sz w:val="16"/>
      </w:rPr>
    </w:pPr>
    <w:r>
      <w:rPr>
        <w:rFonts w:ascii="Arial Narrow" w:hAnsi="Arial Narrow"/>
        <w:sz w:val="16"/>
      </w:rPr>
      <w:t xml:space="preserve">Map produced by </w:t>
    </w:r>
    <w:hyperlink r:id="rId1" w:history="1">
      <w:r>
        <w:rPr>
          <w:rStyle w:val="Hyperlink"/>
          <w:rFonts w:ascii="Arial Narrow" w:hAnsi="Arial Narrow"/>
          <w:b/>
          <w:color w:val="000080"/>
          <w:sz w:val="16"/>
          <w:u w:val="none"/>
        </w:rPr>
        <w:t>www.faxad.co.uk</w:t>
      </w:r>
    </w:hyperlink>
    <w:r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sz w:val="16"/>
      </w:rPr>
      <w:t>Tel: 0118 9512200</w:t>
    </w:r>
  </w:p>
  <w:p w14:paraId="3B7D0C31" w14:textId="77777777" w:rsidR="003B438D" w:rsidRDefault="003B43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6D9" w14:textId="77777777" w:rsidR="003B438D" w:rsidRDefault="003B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B22" w14:textId="77777777" w:rsidR="00441AED" w:rsidRDefault="00441AED">
      <w:r>
        <w:separator/>
      </w:r>
    </w:p>
  </w:footnote>
  <w:footnote w:type="continuationSeparator" w:id="0">
    <w:p w14:paraId="78E8EF6E" w14:textId="77777777" w:rsidR="00441AED" w:rsidRDefault="0044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B743" w14:textId="77777777" w:rsidR="003B438D" w:rsidRDefault="003B4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9FF" w14:textId="77777777" w:rsidR="003B438D" w:rsidRDefault="003B4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D7DE" w14:textId="77777777" w:rsidR="003B438D" w:rsidRDefault="003B43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43C8" w14:textId="77777777" w:rsidR="003B438D" w:rsidRDefault="003B43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EEB" w14:textId="77777777" w:rsidR="003B438D" w:rsidRDefault="003B43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F85F" w14:textId="77777777" w:rsidR="003B438D" w:rsidRDefault="003B4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68"/>
    <w:rsid w:val="00227A68"/>
    <w:rsid w:val="00277C2D"/>
    <w:rsid w:val="003B438D"/>
    <w:rsid w:val="0041579D"/>
    <w:rsid w:val="00441AED"/>
    <w:rsid w:val="00582567"/>
    <w:rsid w:val="00614428"/>
    <w:rsid w:val="0073241B"/>
    <w:rsid w:val="008876EA"/>
    <w:rsid w:val="009B3025"/>
    <w:rsid w:val="00AB6293"/>
    <w:rsid w:val="00BB4713"/>
    <w:rsid w:val="00D71768"/>
    <w:rsid w:val="00D90F19"/>
    <w:rsid w:val="00D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95CC"/>
  <w15:chartTrackingRefBased/>
  <w15:docId w15:val="{89A4EFE3-7DE6-41C1-B6EF-023EA6C5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MS Mincho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noProof/>
      <w:sz w:val="40"/>
    </w:rPr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xad.co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xa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c950f5-2d34-460c-ac04-ed84c7449f35">
      <Terms xmlns="http://schemas.microsoft.com/office/infopath/2007/PartnerControls"/>
    </lcf76f155ced4ddcb4097134ff3c332f>
    <TaxCatchAll xmlns="b537f247-ee1c-4db9-8a47-49a426108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4493898CF74592FB988249E76179" ma:contentTypeVersion="13" ma:contentTypeDescription="Create a new document." ma:contentTypeScope="" ma:versionID="6d862f4e97049a0c4076fc7b38e07f4c">
  <xsd:schema xmlns:xsd="http://www.w3.org/2001/XMLSchema" xmlns:xs="http://www.w3.org/2001/XMLSchema" xmlns:p="http://schemas.microsoft.com/office/2006/metadata/properties" xmlns:ns2="5fc950f5-2d34-460c-ac04-ed84c7449f35" xmlns:ns3="b537f247-ee1c-4db9-8a47-49a426108b75" targetNamespace="http://schemas.microsoft.com/office/2006/metadata/properties" ma:root="true" ma:fieldsID="ec0dddc1ad5681c1719b187a96c052c3" ns2:_="" ns3:_="">
    <xsd:import namespace="5fc950f5-2d34-460c-ac04-ed84c7449f35"/>
    <xsd:import namespace="b537f247-ee1c-4db9-8a47-49a426108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0f5-2d34-460c-ac04-ed84c7449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ac6f44-a2fa-436f-8820-6dd7160ee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f247-ee1c-4db9-8a47-49a426108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9544b3-5341-4dc3-a289-c7648506622d}" ma:internalName="TaxCatchAll" ma:showField="CatchAllData" ma:web="b537f247-ee1c-4db9-8a47-49a426108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D797F-B68F-4E73-A92F-A38FAE7005FD}">
  <ds:schemaRefs>
    <ds:schemaRef ds:uri="http://schemas.microsoft.com/office/2006/metadata/properties"/>
    <ds:schemaRef ds:uri="http://schemas.microsoft.com/office/infopath/2007/PartnerControls"/>
    <ds:schemaRef ds:uri="5fc950f5-2d34-460c-ac04-ed84c7449f35"/>
    <ds:schemaRef ds:uri="b537f247-ee1c-4db9-8a47-49a426108b75"/>
  </ds:schemaRefs>
</ds:datastoreItem>
</file>

<file path=customXml/itemProps2.xml><?xml version="1.0" encoding="utf-8"?>
<ds:datastoreItem xmlns:ds="http://schemas.openxmlformats.org/officeDocument/2006/customXml" ds:itemID="{1E2CFF7C-2FB4-4B0F-B2F9-7DB806677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285B-7F10-4938-8FA4-B4ABE02B9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0f5-2d34-460c-ac04-ed84c7449f35"/>
    <ds:schemaRef ds:uri="b537f247-ee1c-4db9-8a47-49a426108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«company»</vt:lpstr>
    </vt:vector>
  </TitlesOfParts>
  <Company/>
  <LinksUpToDate>false</LinksUpToDate>
  <CharactersWithSpaces>2257</CharactersWithSpaces>
  <SharedDoc>false</SharedDoc>
  <HLinks>
    <vt:vector size="12" baseType="variant"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http://www.faxad.co.uk/</vt:lpwstr>
      </vt:variant>
      <vt:variant>
        <vt:lpwstr/>
      </vt:variant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http://www.faxad.co.uk/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«company»</dc:title>
  <dc:subject/>
  <dc:creator>default</dc:creator>
  <cp:keywords/>
  <dc:description/>
  <cp:lastModifiedBy>Sarah Byrne</cp:lastModifiedBy>
  <cp:revision>4</cp:revision>
  <cp:lastPrinted>2002-07-01T14:05:00Z</cp:lastPrinted>
  <dcterms:created xsi:type="dcterms:W3CDTF">2023-01-18T14:09:00Z</dcterms:created>
  <dcterms:modified xsi:type="dcterms:W3CDTF">2023-01-19T15:54:00Z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0x01010017674493898CF74592FB988249E76179</vt:lpwstr>
  </property>
  <property fmtid="{D5CDD505-2E9C-101B-9397-08002B2CF9AE}" pid="3" name="MediaServiceImageTags">
    <vt:lpwstr/>
  </property>
</Properties>
</file>